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C8" w:rsidRDefault="001C35C8" w:rsidP="001C35C8">
      <w:pPr>
        <w:pStyle w:val="Overskrift2"/>
        <w:rPr>
          <w:rFonts w:ascii="Arial" w:hAnsi="Arial" w:cs="Arial"/>
          <w:lang w:val="nb-NO"/>
        </w:rPr>
      </w:pPr>
    </w:p>
    <w:p w:rsidR="001C35C8" w:rsidRPr="00854D6B" w:rsidRDefault="00093666" w:rsidP="00854D6B">
      <w:pPr>
        <w:pStyle w:val="Overskrift2"/>
        <w:jc w:val="center"/>
        <w:rPr>
          <w:rFonts w:ascii="Arial" w:hAnsi="Arial" w:cs="Arial"/>
          <w:sz w:val="24"/>
          <w:szCs w:val="24"/>
          <w:lang w:val="nb-NO"/>
        </w:rPr>
      </w:pPr>
      <w:r w:rsidRPr="00854D6B">
        <w:rPr>
          <w:rFonts w:ascii="Arial" w:hAnsi="Arial" w:cs="Arial"/>
          <w:sz w:val="24"/>
          <w:szCs w:val="24"/>
          <w:lang w:val="nb-NO"/>
        </w:rPr>
        <w:t>Årsmelding 2014</w:t>
      </w:r>
    </w:p>
    <w:p w:rsidR="001C35C8" w:rsidRDefault="001C35C8" w:rsidP="001C35C8">
      <w:pPr>
        <w:rPr>
          <w:rFonts w:ascii="Arial" w:hAnsi="Arial" w:cs="Arial"/>
          <w:b/>
          <w:bCs/>
        </w:rPr>
      </w:pPr>
    </w:p>
    <w:p w:rsidR="001C35C8" w:rsidRDefault="001C35C8" w:rsidP="001C35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Hovedmål:</w:t>
      </w:r>
    </w:p>
    <w:p w:rsidR="001C35C8" w:rsidRDefault="001C35C8" w:rsidP="001C35C8">
      <w:pPr>
        <w:pStyle w:val="Brdtekst3"/>
      </w:pPr>
      <w:r>
        <w:t>”SBF er et samordnende og koordinerende organ for FAU/SU ved kommunale/private/andels barnehager i Stavanger. SBF arbeider for å øke forståelsen og bedre samarbeidet mellom hjem og barnehage”.</w:t>
      </w:r>
    </w:p>
    <w:p w:rsidR="00854D6B" w:rsidRDefault="00854D6B" w:rsidP="001C35C8">
      <w:pPr>
        <w:pStyle w:val="Brdtekst3"/>
      </w:pPr>
    </w:p>
    <w:p w:rsidR="00854D6B" w:rsidRPr="00854D6B" w:rsidRDefault="00854D6B" w:rsidP="001C35C8">
      <w:pPr>
        <w:pStyle w:val="Brdtekst3"/>
        <w:rPr>
          <w:b/>
          <w:i w:val="0"/>
        </w:rPr>
      </w:pPr>
      <w:r>
        <w:rPr>
          <w:b/>
          <w:i w:val="0"/>
        </w:rPr>
        <w:t>Delmål:</w:t>
      </w:r>
      <w:bookmarkStart w:id="0" w:name="_GoBack"/>
      <w:bookmarkEnd w:id="0"/>
    </w:p>
    <w:p w:rsidR="001C35C8" w:rsidRDefault="001C35C8" w:rsidP="001C35C8">
      <w:pPr>
        <w:rPr>
          <w:rFonts w:ascii="Arial" w:hAnsi="Arial" w:cs="Arial"/>
          <w:i/>
          <w:iCs/>
        </w:rPr>
      </w:pPr>
    </w:p>
    <w:p w:rsidR="00093666" w:rsidRPr="00854D6B" w:rsidRDefault="00093666" w:rsidP="00854D6B">
      <w:pPr>
        <w:pStyle w:val="Listeavsnitt"/>
        <w:numPr>
          <w:ilvl w:val="0"/>
          <w:numId w:val="9"/>
        </w:numPr>
        <w:rPr>
          <w:rFonts w:ascii="Arial" w:hAnsi="Arial" w:cs="Arial"/>
          <w:b/>
          <w:iCs/>
        </w:rPr>
      </w:pPr>
      <w:r w:rsidRPr="00854D6B">
        <w:rPr>
          <w:rFonts w:ascii="Arial" w:hAnsi="Arial" w:cs="Arial"/>
          <w:b/>
          <w:iCs/>
        </w:rPr>
        <w:t>Øke foreldremedvirkning i barnehagene i Stavanger</w:t>
      </w:r>
    </w:p>
    <w:p w:rsidR="00093666" w:rsidRDefault="00093666" w:rsidP="00093666">
      <w:pPr>
        <w:rPr>
          <w:rFonts w:ascii="Arial" w:hAnsi="Arial" w:cs="Arial"/>
          <w:iCs/>
        </w:rPr>
      </w:pPr>
    </w:p>
    <w:p w:rsidR="00093666" w:rsidRDefault="0015550F" w:rsidP="0009366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SBF har d</w:t>
      </w:r>
      <w:r w:rsidR="00093666">
        <w:rPr>
          <w:rFonts w:ascii="Arial" w:hAnsi="Arial" w:cs="Arial"/>
          <w:iCs/>
        </w:rPr>
        <w:t>eltatt på</w:t>
      </w:r>
      <w:r>
        <w:rPr>
          <w:rFonts w:ascii="Arial" w:hAnsi="Arial" w:cs="Arial"/>
          <w:iCs/>
        </w:rPr>
        <w:t xml:space="preserve"> møter</w:t>
      </w:r>
      <w:r w:rsidR="00093666">
        <w:rPr>
          <w:rFonts w:ascii="Arial" w:hAnsi="Arial" w:cs="Arial"/>
          <w:iCs/>
        </w:rPr>
        <w:t xml:space="preserve"> i Kommunalstyre for oppvekst</w:t>
      </w:r>
      <w:r>
        <w:rPr>
          <w:rFonts w:ascii="Arial" w:hAnsi="Arial" w:cs="Arial"/>
          <w:iCs/>
        </w:rPr>
        <w:t xml:space="preserve"> året som har gått. Vi har gjennom vår tale og forslagsrett f</w:t>
      </w:r>
      <w:r w:rsidR="00093666">
        <w:rPr>
          <w:rFonts w:ascii="Arial" w:hAnsi="Arial" w:cs="Arial"/>
          <w:iCs/>
        </w:rPr>
        <w:t>remmet foreldrenes syn</w:t>
      </w:r>
      <w:r>
        <w:rPr>
          <w:rFonts w:ascii="Arial" w:hAnsi="Arial" w:cs="Arial"/>
          <w:iCs/>
        </w:rPr>
        <w:t xml:space="preserve"> i sakene som er blitt behandlet. Eksempelvis på områder som kosthold og ernæring, </w:t>
      </w:r>
      <w:r w:rsidR="00377703">
        <w:rPr>
          <w:rFonts w:ascii="Arial" w:hAnsi="Arial" w:cs="Arial"/>
          <w:iCs/>
        </w:rPr>
        <w:t xml:space="preserve">brukerundersøkelsen, opptakskriterier og endring i ledelsesstrukturen. </w:t>
      </w:r>
      <w:r w:rsidR="00093666">
        <w:rPr>
          <w:rFonts w:ascii="Arial" w:hAnsi="Arial" w:cs="Arial"/>
          <w:iCs/>
        </w:rPr>
        <w:t xml:space="preserve"> </w:t>
      </w:r>
      <w:r w:rsidR="00377703">
        <w:rPr>
          <w:rFonts w:ascii="Arial" w:hAnsi="Arial" w:cs="Arial"/>
          <w:iCs/>
        </w:rPr>
        <w:t>SBF har</w:t>
      </w:r>
      <w:r w:rsidR="00093666">
        <w:rPr>
          <w:rFonts w:ascii="Arial" w:hAnsi="Arial" w:cs="Arial"/>
          <w:iCs/>
        </w:rPr>
        <w:t xml:space="preserve"> fått gjennomslag for at </w:t>
      </w:r>
      <w:r w:rsidR="00377703">
        <w:rPr>
          <w:rFonts w:ascii="Arial" w:hAnsi="Arial" w:cs="Arial"/>
          <w:iCs/>
        </w:rPr>
        <w:t>vi</w:t>
      </w:r>
      <w:r w:rsidR="00093666">
        <w:rPr>
          <w:rFonts w:ascii="Arial" w:hAnsi="Arial" w:cs="Arial"/>
          <w:iCs/>
        </w:rPr>
        <w:t xml:space="preserve"> skal være med på utarbeidelsen av neste brukerundersøkelse i barnehagene.</w:t>
      </w:r>
      <w:r w:rsidR="00377703">
        <w:rPr>
          <w:rFonts w:ascii="Arial" w:hAnsi="Arial" w:cs="Arial"/>
          <w:iCs/>
        </w:rPr>
        <w:t xml:space="preserve"> Gjennom vårt høringssvar til nye opptakskriterier for Stavanger kommune ble vi hørt på flere punkter.</w:t>
      </w:r>
    </w:p>
    <w:p w:rsidR="00EE159A" w:rsidRDefault="00377703" w:rsidP="0009366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Vi har h</w:t>
      </w:r>
      <w:r w:rsidR="00093666">
        <w:rPr>
          <w:rFonts w:ascii="Arial" w:hAnsi="Arial" w:cs="Arial"/>
          <w:iCs/>
        </w:rPr>
        <w:t xml:space="preserve">att kvartalsvis møter med barnehagesjefen og tatt opp </w:t>
      </w:r>
      <w:r w:rsidR="00EE159A">
        <w:rPr>
          <w:rFonts w:ascii="Arial" w:hAnsi="Arial" w:cs="Arial"/>
          <w:iCs/>
        </w:rPr>
        <w:t>ting som har vært aktuelle.</w:t>
      </w:r>
    </w:p>
    <w:p w:rsidR="00EE159A" w:rsidRDefault="00377703" w:rsidP="0009366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Det har vært en del henvendelser fra foreldre det siste året og disse er blitt fulgt opp.</w:t>
      </w:r>
    </w:p>
    <w:p w:rsidR="0015550F" w:rsidRDefault="0015550F" w:rsidP="0009366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SBF har ikke deltatt på FAU/SU møter da det ikke har kommet henvendelser om dette året som har gått.</w:t>
      </w:r>
    </w:p>
    <w:p w:rsidR="00EE159A" w:rsidRDefault="00EE159A" w:rsidP="00093666">
      <w:pPr>
        <w:rPr>
          <w:rFonts w:ascii="Arial" w:hAnsi="Arial" w:cs="Arial"/>
          <w:iCs/>
        </w:rPr>
      </w:pPr>
    </w:p>
    <w:p w:rsidR="00EE159A" w:rsidRPr="000C7B74" w:rsidRDefault="00EE159A" w:rsidP="00EE159A">
      <w:pPr>
        <w:pStyle w:val="Listeavsnitt"/>
        <w:numPr>
          <w:ilvl w:val="0"/>
          <w:numId w:val="9"/>
        </w:numPr>
        <w:rPr>
          <w:rFonts w:ascii="Arial" w:hAnsi="Arial" w:cs="Arial"/>
          <w:b/>
          <w:iCs/>
        </w:rPr>
      </w:pPr>
      <w:r w:rsidRPr="000C7B74">
        <w:rPr>
          <w:rFonts w:ascii="Arial" w:hAnsi="Arial" w:cs="Arial"/>
          <w:b/>
          <w:iCs/>
        </w:rPr>
        <w:t>Øke kompetansen om hjem-barnehage samarbeid.</w:t>
      </w:r>
    </w:p>
    <w:p w:rsidR="00EE159A" w:rsidRDefault="00EE159A" w:rsidP="00EE159A">
      <w:pPr>
        <w:rPr>
          <w:rFonts w:ascii="Arial" w:hAnsi="Arial" w:cs="Arial"/>
          <w:iCs/>
        </w:rPr>
      </w:pPr>
    </w:p>
    <w:p w:rsidR="00EE159A" w:rsidRDefault="000C7B74" w:rsidP="00EE159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SBF i</w:t>
      </w:r>
      <w:r w:rsidR="00EE159A">
        <w:rPr>
          <w:rFonts w:ascii="Arial" w:hAnsi="Arial" w:cs="Arial"/>
          <w:iCs/>
        </w:rPr>
        <w:t>nviterer til et årlig møte som er åpent for alle.</w:t>
      </w:r>
      <w:r w:rsidR="00377703">
        <w:rPr>
          <w:rFonts w:ascii="Arial" w:hAnsi="Arial" w:cs="Arial"/>
          <w:iCs/>
        </w:rPr>
        <w:t xml:space="preserve"> Vi har valgt å legge dette møtet til årsmøtet og ha et foredrag som innledning til selve årsmøtet. Vi e</w:t>
      </w:r>
      <w:r w:rsidR="00EE159A">
        <w:rPr>
          <w:rFonts w:ascii="Arial" w:hAnsi="Arial" w:cs="Arial"/>
          <w:iCs/>
        </w:rPr>
        <w:t>r behjelpelig med informasjon og hjelp for både foreldre og ansatte i barnehagene.</w:t>
      </w:r>
      <w:r w:rsidR="0015550F">
        <w:rPr>
          <w:rFonts w:ascii="Arial" w:hAnsi="Arial" w:cs="Arial"/>
          <w:iCs/>
        </w:rPr>
        <w:t xml:space="preserve"> </w:t>
      </w:r>
      <w:r w:rsidR="00377703">
        <w:rPr>
          <w:rFonts w:ascii="Arial" w:hAnsi="Arial" w:cs="Arial"/>
          <w:iCs/>
        </w:rPr>
        <w:t>Det er ikke blitt avholdt</w:t>
      </w:r>
      <w:r w:rsidR="0015550F">
        <w:rPr>
          <w:rFonts w:ascii="Arial" w:hAnsi="Arial" w:cs="Arial"/>
          <w:iCs/>
        </w:rPr>
        <w:t xml:space="preserve"> kurs for foreldre og ansatte da det ikke har kommet forespørsler om dette.</w:t>
      </w:r>
    </w:p>
    <w:p w:rsidR="00EE159A" w:rsidRDefault="00EE159A" w:rsidP="00EE159A">
      <w:pPr>
        <w:rPr>
          <w:rFonts w:ascii="Arial" w:hAnsi="Arial" w:cs="Arial"/>
          <w:iCs/>
        </w:rPr>
      </w:pPr>
    </w:p>
    <w:p w:rsidR="00EE159A" w:rsidRPr="000C7B74" w:rsidRDefault="00EE159A" w:rsidP="00EE159A">
      <w:pPr>
        <w:pStyle w:val="Listeavsnitt"/>
        <w:numPr>
          <w:ilvl w:val="0"/>
          <w:numId w:val="9"/>
        </w:numPr>
        <w:rPr>
          <w:rFonts w:ascii="Arial" w:hAnsi="Arial" w:cs="Arial"/>
          <w:b/>
          <w:iCs/>
        </w:rPr>
      </w:pPr>
      <w:r w:rsidRPr="000C7B74">
        <w:rPr>
          <w:rFonts w:ascii="Arial" w:hAnsi="Arial" w:cs="Arial"/>
          <w:b/>
          <w:iCs/>
        </w:rPr>
        <w:t>Opprette driftsstyrer som et reelt beslutningsorgan i de kommunale barnehagene.</w:t>
      </w:r>
    </w:p>
    <w:p w:rsidR="00EE159A" w:rsidRDefault="00EE159A" w:rsidP="00EE159A">
      <w:pPr>
        <w:rPr>
          <w:rFonts w:ascii="Arial" w:hAnsi="Arial" w:cs="Arial"/>
          <w:iCs/>
        </w:rPr>
      </w:pPr>
    </w:p>
    <w:p w:rsidR="00EE159A" w:rsidRDefault="000C7B74" w:rsidP="00EE159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SBF har i</w:t>
      </w:r>
      <w:r w:rsidR="00EE159A">
        <w:rPr>
          <w:rFonts w:ascii="Arial" w:hAnsi="Arial" w:cs="Arial"/>
          <w:iCs/>
        </w:rPr>
        <w:t>kke jobbet med dette</w:t>
      </w:r>
      <w:r>
        <w:rPr>
          <w:rFonts w:ascii="Arial" w:hAnsi="Arial" w:cs="Arial"/>
          <w:iCs/>
        </w:rPr>
        <w:t xml:space="preserve"> i år</w:t>
      </w:r>
      <w:r w:rsidR="00EE159A">
        <w:rPr>
          <w:rFonts w:ascii="Arial" w:hAnsi="Arial" w:cs="Arial"/>
          <w:iCs/>
        </w:rPr>
        <w:t>. Foreldreengasjementet for dette er ikke høyt nok til å jobbe for dette nå. I tillegg er den økonomiske situasjonen slik at det ikke kan forsvares da driftsstyreordningen vil utløse møtehonorarer for de som møter på disse møtene</w:t>
      </w:r>
      <w:r w:rsidR="00837C42">
        <w:rPr>
          <w:rFonts w:ascii="Arial" w:hAnsi="Arial" w:cs="Arial"/>
          <w:iCs/>
        </w:rPr>
        <w:t>.</w:t>
      </w:r>
      <w:r w:rsidR="00377703">
        <w:rPr>
          <w:rFonts w:ascii="Arial" w:hAnsi="Arial" w:cs="Arial"/>
          <w:iCs/>
        </w:rPr>
        <w:t xml:space="preserve"> Vi vil jobbe mer med dette fremover.</w:t>
      </w:r>
    </w:p>
    <w:p w:rsidR="00837C42" w:rsidRDefault="00837C42" w:rsidP="00EE159A">
      <w:pPr>
        <w:rPr>
          <w:rFonts w:ascii="Arial" w:hAnsi="Arial" w:cs="Arial"/>
          <w:iCs/>
        </w:rPr>
      </w:pPr>
    </w:p>
    <w:p w:rsidR="00837C42" w:rsidRPr="000C7B74" w:rsidRDefault="00837C42" w:rsidP="00837C42">
      <w:pPr>
        <w:pStyle w:val="Listeavsnitt"/>
        <w:numPr>
          <w:ilvl w:val="0"/>
          <w:numId w:val="9"/>
        </w:numPr>
        <w:rPr>
          <w:rFonts w:ascii="Arial" w:hAnsi="Arial" w:cs="Arial"/>
          <w:b/>
          <w:iCs/>
        </w:rPr>
      </w:pPr>
      <w:r w:rsidRPr="000C7B74">
        <w:rPr>
          <w:rFonts w:ascii="Arial" w:hAnsi="Arial" w:cs="Arial"/>
          <w:b/>
          <w:iCs/>
        </w:rPr>
        <w:t>Øke foreldrenes involvering i barnehagenes utviklingsmiljø</w:t>
      </w:r>
    </w:p>
    <w:p w:rsidR="00837C42" w:rsidRDefault="00837C42" w:rsidP="00837C42">
      <w:pPr>
        <w:rPr>
          <w:rFonts w:ascii="Arial" w:hAnsi="Arial" w:cs="Arial"/>
          <w:iCs/>
        </w:rPr>
      </w:pPr>
    </w:p>
    <w:p w:rsidR="00837C42" w:rsidRDefault="000C7B74" w:rsidP="00837C4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SBF har v</w:t>
      </w:r>
      <w:r w:rsidR="00837C42">
        <w:rPr>
          <w:rFonts w:ascii="Arial" w:hAnsi="Arial" w:cs="Arial"/>
          <w:iCs/>
        </w:rPr>
        <w:t>ært med i referansegruppen til arbeidet med kvalitetsplattformen Stavangerbarnehagen</w:t>
      </w:r>
      <w:r w:rsidR="00F453E4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Vi v</w:t>
      </w:r>
      <w:r w:rsidR="00C061A9">
        <w:rPr>
          <w:rFonts w:ascii="Arial" w:hAnsi="Arial" w:cs="Arial"/>
          <w:iCs/>
        </w:rPr>
        <w:t>ar</w:t>
      </w:r>
      <w:r>
        <w:rPr>
          <w:rFonts w:ascii="Arial" w:hAnsi="Arial" w:cs="Arial"/>
          <w:iCs/>
        </w:rPr>
        <w:t xml:space="preserve"> også</w:t>
      </w:r>
      <w:r w:rsidR="00C061A9">
        <w:rPr>
          <w:rFonts w:ascii="Arial" w:hAnsi="Arial" w:cs="Arial"/>
          <w:iCs/>
        </w:rPr>
        <w:t xml:space="preserve"> aktiv</w:t>
      </w:r>
      <w:r>
        <w:rPr>
          <w:rFonts w:ascii="Arial" w:hAnsi="Arial" w:cs="Arial"/>
          <w:iCs/>
        </w:rPr>
        <w:t>e</w:t>
      </w:r>
      <w:r w:rsidR="00C061A9">
        <w:rPr>
          <w:rFonts w:ascii="Arial" w:hAnsi="Arial" w:cs="Arial"/>
          <w:iCs/>
        </w:rPr>
        <w:t xml:space="preserve"> i forhold til foreslått takbarnehage som vil gi barn dårlige utviklingsmuligheter med tanke på </w:t>
      </w:r>
      <w:r>
        <w:rPr>
          <w:rFonts w:ascii="Arial" w:hAnsi="Arial" w:cs="Arial"/>
          <w:iCs/>
        </w:rPr>
        <w:t xml:space="preserve">begrenset naturlig </w:t>
      </w:r>
      <w:r w:rsidR="00C061A9">
        <w:rPr>
          <w:rFonts w:ascii="Arial" w:hAnsi="Arial" w:cs="Arial"/>
          <w:iCs/>
        </w:rPr>
        <w:t>uteareal</w:t>
      </w:r>
      <w:r>
        <w:rPr>
          <w:rFonts w:ascii="Arial" w:hAnsi="Arial" w:cs="Arial"/>
          <w:iCs/>
        </w:rPr>
        <w:t>.</w:t>
      </w:r>
      <w:r w:rsidR="00854D6B">
        <w:rPr>
          <w:rFonts w:ascii="Arial" w:hAnsi="Arial" w:cs="Arial"/>
          <w:iCs/>
        </w:rPr>
        <w:t xml:space="preserve"> </w:t>
      </w:r>
    </w:p>
    <w:p w:rsidR="00F453E4" w:rsidRDefault="00F453E4" w:rsidP="00837C42">
      <w:pPr>
        <w:rPr>
          <w:rFonts w:ascii="Arial" w:hAnsi="Arial" w:cs="Arial"/>
          <w:iCs/>
        </w:rPr>
      </w:pPr>
    </w:p>
    <w:p w:rsidR="00F453E4" w:rsidRPr="000C7B74" w:rsidRDefault="00F453E4" w:rsidP="00F453E4">
      <w:pPr>
        <w:pStyle w:val="Listeavsnitt"/>
        <w:numPr>
          <w:ilvl w:val="0"/>
          <w:numId w:val="9"/>
        </w:numPr>
        <w:rPr>
          <w:rFonts w:ascii="Arial" w:hAnsi="Arial" w:cs="Arial"/>
          <w:b/>
          <w:iCs/>
        </w:rPr>
      </w:pPr>
      <w:r w:rsidRPr="000C7B74">
        <w:rPr>
          <w:rFonts w:ascii="Arial" w:hAnsi="Arial" w:cs="Arial"/>
          <w:b/>
          <w:iCs/>
        </w:rPr>
        <w:t>Hjelpe barnehagene til bedre økonomiske rammer.</w:t>
      </w:r>
    </w:p>
    <w:p w:rsidR="00F453E4" w:rsidRDefault="00F453E4" w:rsidP="00F453E4">
      <w:pPr>
        <w:rPr>
          <w:rFonts w:ascii="Arial" w:hAnsi="Arial" w:cs="Arial"/>
          <w:iCs/>
        </w:rPr>
      </w:pPr>
    </w:p>
    <w:p w:rsidR="00F453E4" w:rsidRDefault="00F453E4" w:rsidP="00F453E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Uttalt oss til media om de </w:t>
      </w:r>
      <w:r w:rsidR="00C061A9">
        <w:rPr>
          <w:rFonts w:ascii="Arial" w:hAnsi="Arial" w:cs="Arial"/>
          <w:iCs/>
        </w:rPr>
        <w:t xml:space="preserve">økonomiske rammene til barnehagene. Jobbet for hindre nedskjæringer på spesielt tilrettelagte avdelinger og i barnehagene generelt. Invitert politikerne til et møte der vi tok opp utfordringene knyttet til barnehageopptaket, betydningen foreslåtte kutt vil få i barnehagene og betydningen av trygge økonomiske rammer i barnehagen for både barn, foreldre og ansatte. </w:t>
      </w:r>
    </w:p>
    <w:p w:rsidR="00C061A9" w:rsidRDefault="00C061A9" w:rsidP="00F453E4">
      <w:pPr>
        <w:rPr>
          <w:rFonts w:ascii="Arial" w:hAnsi="Arial" w:cs="Arial"/>
          <w:iCs/>
        </w:rPr>
      </w:pPr>
    </w:p>
    <w:p w:rsidR="00854D6B" w:rsidRDefault="00C061A9" w:rsidP="00F453E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tillegg har vi også jobbet </w:t>
      </w:r>
      <w:r w:rsidR="000C7B74">
        <w:rPr>
          <w:rFonts w:ascii="Arial" w:hAnsi="Arial" w:cs="Arial"/>
          <w:iCs/>
        </w:rPr>
        <w:t>for fokus på betydningen av et sunt kosthold i barnehagen og de ansattes kunnskap om dette.</w:t>
      </w:r>
    </w:p>
    <w:p w:rsidR="00854D6B" w:rsidRDefault="00854D6B" w:rsidP="00F453E4">
      <w:pPr>
        <w:rPr>
          <w:rFonts w:ascii="Arial" w:hAnsi="Arial" w:cs="Arial"/>
          <w:iCs/>
        </w:rPr>
      </w:pPr>
    </w:p>
    <w:p w:rsidR="00854D6B" w:rsidRDefault="00854D6B" w:rsidP="00F453E4">
      <w:pPr>
        <w:rPr>
          <w:rFonts w:ascii="Arial" w:hAnsi="Arial" w:cs="Arial"/>
          <w:iCs/>
        </w:rPr>
      </w:pPr>
    </w:p>
    <w:p w:rsidR="00854D6B" w:rsidRDefault="00854D6B" w:rsidP="00F453E4">
      <w:pPr>
        <w:rPr>
          <w:rFonts w:ascii="Arial" w:hAnsi="Arial" w:cs="Arial"/>
          <w:iCs/>
        </w:rPr>
      </w:pPr>
    </w:p>
    <w:p w:rsidR="00854D6B" w:rsidRDefault="00854D6B" w:rsidP="00F453E4">
      <w:pPr>
        <w:rPr>
          <w:rFonts w:ascii="Arial" w:hAnsi="Arial" w:cs="Arial"/>
          <w:iCs/>
        </w:rPr>
      </w:pPr>
    </w:p>
    <w:p w:rsidR="00854D6B" w:rsidRDefault="00854D6B" w:rsidP="00854D6B">
      <w:pPr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Leder                                                                                                                    Nestleder</w:t>
      </w:r>
      <w:proofErr w:type="gramEnd"/>
    </w:p>
    <w:p w:rsidR="00854D6B" w:rsidRDefault="00854D6B" w:rsidP="00854D6B">
      <w:pPr>
        <w:rPr>
          <w:rFonts w:ascii="Arial" w:hAnsi="Arial" w:cs="Arial"/>
          <w:iCs/>
        </w:rPr>
      </w:pPr>
    </w:p>
    <w:p w:rsidR="00C061A9" w:rsidRPr="00F453E4" w:rsidRDefault="00854D6B" w:rsidP="00F453E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Katrine </w:t>
      </w:r>
      <w:proofErr w:type="gramStart"/>
      <w:r>
        <w:rPr>
          <w:rFonts w:ascii="Arial" w:hAnsi="Arial" w:cs="Arial"/>
          <w:iCs/>
        </w:rPr>
        <w:t>Bugel</w:t>
      </w:r>
      <w:r w:rsidR="0015550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                                                                                    Linn</w:t>
      </w:r>
      <w:proofErr w:type="gramEnd"/>
      <w:r>
        <w:rPr>
          <w:rFonts w:ascii="Arial" w:hAnsi="Arial" w:cs="Arial"/>
          <w:iCs/>
        </w:rPr>
        <w:t xml:space="preserve"> Håvik     </w:t>
      </w:r>
    </w:p>
    <w:p w:rsidR="00093666" w:rsidRPr="00093666" w:rsidRDefault="00093666" w:rsidP="00093666">
      <w:pPr>
        <w:rPr>
          <w:rFonts w:ascii="Arial" w:hAnsi="Arial" w:cs="Arial"/>
          <w:i/>
          <w:iCs/>
        </w:rPr>
      </w:pPr>
    </w:p>
    <w:p w:rsidR="00465B02" w:rsidRDefault="00465B02"/>
    <w:p w:rsidR="00854D6B" w:rsidRDefault="00854D6B"/>
    <w:p w:rsidR="00854D6B" w:rsidRDefault="00854D6B"/>
    <w:sectPr w:rsidR="00854D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C8" w:rsidRDefault="001C35C8" w:rsidP="001C35C8">
      <w:r>
        <w:separator/>
      </w:r>
    </w:p>
  </w:endnote>
  <w:endnote w:type="continuationSeparator" w:id="0">
    <w:p w:rsidR="001C35C8" w:rsidRDefault="001C35C8" w:rsidP="001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C8" w:rsidRDefault="001C35C8" w:rsidP="001C35C8">
      <w:r>
        <w:separator/>
      </w:r>
    </w:p>
  </w:footnote>
  <w:footnote w:type="continuationSeparator" w:id="0">
    <w:p w:rsidR="001C35C8" w:rsidRDefault="001C35C8" w:rsidP="001C3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C8" w:rsidRDefault="001C35C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1FD0BB05" wp14:editId="25A368E3">
          <wp:simplePos x="0" y="0"/>
          <wp:positionH relativeFrom="column">
            <wp:posOffset>-747395</wp:posOffset>
          </wp:positionH>
          <wp:positionV relativeFrom="paragraph">
            <wp:posOffset>-297180</wp:posOffset>
          </wp:positionV>
          <wp:extent cx="7558536" cy="10691672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f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36" cy="106916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1C35C8" w:rsidRDefault="001C35C8" w:rsidP="001C35C8">
    <w:pPr>
      <w:pStyle w:val="Topptekst"/>
      <w:jc w:val="center"/>
    </w:pPr>
  </w:p>
  <w:p w:rsidR="001C35C8" w:rsidRDefault="001C35C8" w:rsidP="001C35C8">
    <w:pPr>
      <w:pStyle w:val="Topptekst"/>
      <w:jc w:val="center"/>
    </w:pPr>
  </w:p>
  <w:p w:rsidR="001C35C8" w:rsidRDefault="001C35C8" w:rsidP="001C35C8">
    <w:pPr>
      <w:pStyle w:val="Topptekst"/>
      <w:jc w:val="center"/>
    </w:pPr>
  </w:p>
  <w:p w:rsidR="001C35C8" w:rsidRDefault="001C35C8" w:rsidP="001C35C8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47B"/>
    <w:multiLevelType w:val="hybridMultilevel"/>
    <w:tmpl w:val="7534C7A0"/>
    <w:lvl w:ilvl="0" w:tplc="CA48C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48CE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946B1"/>
    <w:multiLevelType w:val="hybridMultilevel"/>
    <w:tmpl w:val="DA2A27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F68AF"/>
    <w:multiLevelType w:val="hybridMultilevel"/>
    <w:tmpl w:val="8320FF6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6A6CBC"/>
    <w:multiLevelType w:val="hybridMultilevel"/>
    <w:tmpl w:val="73D88744"/>
    <w:lvl w:ilvl="0" w:tplc="CA48C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4E13771D"/>
    <w:multiLevelType w:val="hybridMultilevel"/>
    <w:tmpl w:val="7534C7A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A48CEA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F11583F"/>
    <w:multiLevelType w:val="hybridMultilevel"/>
    <w:tmpl w:val="4852DE8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48CE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DA35127"/>
    <w:multiLevelType w:val="hybridMultilevel"/>
    <w:tmpl w:val="73D8874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6DEF2D1F"/>
    <w:multiLevelType w:val="hybridMultilevel"/>
    <w:tmpl w:val="201631B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7ED0506D"/>
    <w:multiLevelType w:val="hybridMultilevel"/>
    <w:tmpl w:val="7534C7A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A48CEA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C8"/>
    <w:rsid w:val="00093666"/>
    <w:rsid w:val="000C7B74"/>
    <w:rsid w:val="0015550F"/>
    <w:rsid w:val="00181E46"/>
    <w:rsid w:val="001C35C8"/>
    <w:rsid w:val="00377703"/>
    <w:rsid w:val="00465B02"/>
    <w:rsid w:val="00837C42"/>
    <w:rsid w:val="00854D6B"/>
    <w:rsid w:val="00BF778E"/>
    <w:rsid w:val="00C061A9"/>
    <w:rsid w:val="00EE159A"/>
    <w:rsid w:val="00F4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1C35C8"/>
    <w:pPr>
      <w:keepNext/>
      <w:outlineLvl w:val="1"/>
    </w:pPr>
    <w:rPr>
      <w:b/>
      <w:bCs/>
      <w:lang w:val="de-DE"/>
    </w:rPr>
  </w:style>
  <w:style w:type="paragraph" w:styleId="Overskrift6">
    <w:name w:val="heading 6"/>
    <w:basedOn w:val="Normal"/>
    <w:next w:val="Normal"/>
    <w:link w:val="Overskrift6Tegn"/>
    <w:qFormat/>
    <w:rsid w:val="001C35C8"/>
    <w:pPr>
      <w:keepNext/>
      <w:outlineLvl w:val="5"/>
    </w:pPr>
    <w:rPr>
      <w:rFonts w:ascii="Arial" w:hAnsi="Arial" w:cs="Arial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1C35C8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character" w:customStyle="1" w:styleId="Overskrift6Tegn">
    <w:name w:val="Overskrift 6 Tegn"/>
    <w:basedOn w:val="Standardskriftforavsnitt"/>
    <w:link w:val="Overskrift6"/>
    <w:rsid w:val="001C35C8"/>
    <w:rPr>
      <w:rFonts w:ascii="Arial" w:eastAsia="Times New Roman" w:hAnsi="Arial" w:cs="Arial"/>
      <w:sz w:val="20"/>
      <w:szCs w:val="20"/>
      <w:u w:val="single"/>
    </w:rPr>
  </w:style>
  <w:style w:type="paragraph" w:styleId="Topptekst">
    <w:name w:val="header"/>
    <w:basedOn w:val="Normal"/>
    <w:link w:val="TopptekstTegn"/>
    <w:uiPriority w:val="99"/>
    <w:rsid w:val="001C35C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35C8"/>
    <w:rPr>
      <w:rFonts w:ascii="Times New Roman" w:eastAsia="Times New Roman" w:hAnsi="Times New Roman" w:cs="Times New Roman"/>
      <w:sz w:val="20"/>
      <w:szCs w:val="20"/>
    </w:rPr>
  </w:style>
  <w:style w:type="paragraph" w:styleId="Brdtekst3">
    <w:name w:val="Body Text 3"/>
    <w:basedOn w:val="Normal"/>
    <w:link w:val="Brdtekst3Tegn"/>
    <w:semiHidden/>
    <w:rsid w:val="001C35C8"/>
    <w:rPr>
      <w:rFonts w:ascii="Arial" w:hAnsi="Arial" w:cs="Arial"/>
      <w:i/>
      <w:iCs/>
    </w:rPr>
  </w:style>
  <w:style w:type="character" w:customStyle="1" w:styleId="Brdtekst3Tegn">
    <w:name w:val="Brødtekst 3 Tegn"/>
    <w:basedOn w:val="Standardskriftforavsnitt"/>
    <w:link w:val="Brdtekst3"/>
    <w:semiHidden/>
    <w:rsid w:val="001C35C8"/>
    <w:rPr>
      <w:rFonts w:ascii="Arial" w:eastAsia="Times New Roman" w:hAnsi="Arial" w:cs="Arial"/>
      <w:i/>
      <w:iCs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1C35C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35C8"/>
    <w:rPr>
      <w:rFonts w:ascii="Times New Roman" w:eastAsia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35C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35C8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93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1C35C8"/>
    <w:pPr>
      <w:keepNext/>
      <w:outlineLvl w:val="1"/>
    </w:pPr>
    <w:rPr>
      <w:b/>
      <w:bCs/>
      <w:lang w:val="de-DE"/>
    </w:rPr>
  </w:style>
  <w:style w:type="paragraph" w:styleId="Overskrift6">
    <w:name w:val="heading 6"/>
    <w:basedOn w:val="Normal"/>
    <w:next w:val="Normal"/>
    <w:link w:val="Overskrift6Tegn"/>
    <w:qFormat/>
    <w:rsid w:val="001C35C8"/>
    <w:pPr>
      <w:keepNext/>
      <w:outlineLvl w:val="5"/>
    </w:pPr>
    <w:rPr>
      <w:rFonts w:ascii="Arial" w:hAnsi="Arial" w:cs="Arial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1C35C8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character" w:customStyle="1" w:styleId="Overskrift6Tegn">
    <w:name w:val="Overskrift 6 Tegn"/>
    <w:basedOn w:val="Standardskriftforavsnitt"/>
    <w:link w:val="Overskrift6"/>
    <w:rsid w:val="001C35C8"/>
    <w:rPr>
      <w:rFonts w:ascii="Arial" w:eastAsia="Times New Roman" w:hAnsi="Arial" w:cs="Arial"/>
      <w:sz w:val="20"/>
      <w:szCs w:val="20"/>
      <w:u w:val="single"/>
    </w:rPr>
  </w:style>
  <w:style w:type="paragraph" w:styleId="Topptekst">
    <w:name w:val="header"/>
    <w:basedOn w:val="Normal"/>
    <w:link w:val="TopptekstTegn"/>
    <w:uiPriority w:val="99"/>
    <w:rsid w:val="001C35C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35C8"/>
    <w:rPr>
      <w:rFonts w:ascii="Times New Roman" w:eastAsia="Times New Roman" w:hAnsi="Times New Roman" w:cs="Times New Roman"/>
      <w:sz w:val="20"/>
      <w:szCs w:val="20"/>
    </w:rPr>
  </w:style>
  <w:style w:type="paragraph" w:styleId="Brdtekst3">
    <w:name w:val="Body Text 3"/>
    <w:basedOn w:val="Normal"/>
    <w:link w:val="Brdtekst3Tegn"/>
    <w:semiHidden/>
    <w:rsid w:val="001C35C8"/>
    <w:rPr>
      <w:rFonts w:ascii="Arial" w:hAnsi="Arial" w:cs="Arial"/>
      <w:i/>
      <w:iCs/>
    </w:rPr>
  </w:style>
  <w:style w:type="character" w:customStyle="1" w:styleId="Brdtekst3Tegn">
    <w:name w:val="Brødtekst 3 Tegn"/>
    <w:basedOn w:val="Standardskriftforavsnitt"/>
    <w:link w:val="Brdtekst3"/>
    <w:semiHidden/>
    <w:rsid w:val="001C35C8"/>
    <w:rPr>
      <w:rFonts w:ascii="Arial" w:eastAsia="Times New Roman" w:hAnsi="Arial" w:cs="Arial"/>
      <w:i/>
      <w:iCs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1C35C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35C8"/>
    <w:rPr>
      <w:rFonts w:ascii="Times New Roman" w:eastAsia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35C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35C8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9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Stenhaug Iversen</dc:creator>
  <cp:lastModifiedBy>Katrine Stenhaug Iversen</cp:lastModifiedBy>
  <cp:revision>2</cp:revision>
  <cp:lastPrinted>2013-10-18T06:58:00Z</cp:lastPrinted>
  <dcterms:created xsi:type="dcterms:W3CDTF">2014-11-11T11:48:00Z</dcterms:created>
  <dcterms:modified xsi:type="dcterms:W3CDTF">2014-11-11T11:48:00Z</dcterms:modified>
</cp:coreProperties>
</file>